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EE" w:rsidRDefault="008546A2">
      <w:pPr>
        <w:pStyle w:val="NormalnyWeb"/>
        <w:spacing w:beforeAutospacing="0" w:after="0" w:line="360" w:lineRule="auto"/>
        <w:ind w:right="-568"/>
        <w:jc w:val="both"/>
        <w:rPr>
          <w:sz w:val="18"/>
          <w:szCs w:val="18"/>
        </w:rPr>
      </w:pPr>
      <w:r>
        <w:rPr>
          <w:b/>
          <w:sz w:val="18"/>
          <w:szCs w:val="18"/>
        </w:rPr>
        <w:t>Ośrodek Pomocy Społecznej</w:t>
      </w:r>
    </w:p>
    <w:p w:rsidR="00BC67EE" w:rsidRDefault="008546A2">
      <w:pPr>
        <w:pStyle w:val="NormalnyWeb"/>
        <w:spacing w:beforeAutospacing="0" w:after="0" w:line="360" w:lineRule="auto"/>
        <w:ind w:right="-568"/>
        <w:jc w:val="both"/>
        <w:rPr>
          <w:sz w:val="18"/>
          <w:szCs w:val="18"/>
        </w:rPr>
      </w:pPr>
      <w:r>
        <w:rPr>
          <w:noProof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2310" cy="12376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ul. 1-go Maja1, 57-500 Bystrzyca Kłodzka</w:t>
      </w:r>
    </w:p>
    <w:p w:rsidR="00BC67EE" w:rsidRDefault="008546A2">
      <w:pPr>
        <w:pStyle w:val="NormalnyWeb"/>
        <w:spacing w:beforeAutospacing="0" w:after="0" w:line="360" w:lineRule="auto"/>
        <w:ind w:left="-902"/>
        <w:jc w:val="both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ab/>
        <w:t xml:space="preserve">  </w:t>
      </w:r>
      <w:proofErr w:type="spellStart"/>
      <w:r>
        <w:rPr>
          <w:b/>
          <w:sz w:val="18"/>
          <w:szCs w:val="18"/>
          <w:lang w:val="en-US"/>
        </w:rPr>
        <w:t>tel</w:t>
      </w:r>
      <w:proofErr w:type="spellEnd"/>
      <w:r>
        <w:rPr>
          <w:b/>
          <w:sz w:val="18"/>
          <w:szCs w:val="18"/>
          <w:lang w:val="en-US"/>
        </w:rPr>
        <w:t>:/074/ 811-02-66 fax /074/ 811-17-85</w:t>
      </w:r>
    </w:p>
    <w:p w:rsidR="00BC67EE" w:rsidRDefault="008546A2">
      <w:pPr>
        <w:pStyle w:val="NormalnyWeb"/>
        <w:spacing w:beforeAutospacing="0" w:after="0" w:line="360" w:lineRule="auto"/>
        <w:ind w:left="-902"/>
        <w:jc w:val="both"/>
      </w:pPr>
      <w:hyperlink r:id="rId7">
        <w:r>
          <w:rPr>
            <w:rStyle w:val="Hipercze"/>
            <w:b/>
            <w:sz w:val="18"/>
            <w:szCs w:val="18"/>
            <w:lang w:val="en-US"/>
          </w:rPr>
          <w:t>www.opsbystrzyca.pl</w:t>
        </w:r>
      </w:hyperlink>
    </w:p>
    <w:p w:rsidR="00BC67EE" w:rsidRDefault="008546A2">
      <w:pPr>
        <w:pStyle w:val="NormalnyWeb"/>
        <w:spacing w:beforeAutospacing="0" w:after="0" w:line="360" w:lineRule="auto"/>
        <w:jc w:val="both"/>
      </w:pPr>
      <w:r>
        <w:rPr>
          <w:b/>
          <w:sz w:val="18"/>
          <w:szCs w:val="18"/>
          <w:lang w:val="en-US"/>
        </w:rPr>
        <w:t xml:space="preserve">e-mail: </w:t>
      </w:r>
      <w:hyperlink r:id="rId8">
        <w:r>
          <w:rPr>
            <w:rStyle w:val="Hipercze"/>
            <w:b/>
            <w:sz w:val="18"/>
            <w:szCs w:val="18"/>
            <w:lang w:val="en-US"/>
          </w:rPr>
          <w:t>opsbyst@poczta.onet.pl</w:t>
        </w:r>
      </w:hyperlink>
    </w:p>
    <w:p w:rsidR="00BC67EE" w:rsidRDefault="008546A2">
      <w:pPr>
        <w:pStyle w:val="NormalnyWeb"/>
        <w:spacing w:beforeAutospacing="0" w:after="0"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NIP 881-12-62-732 REGON 005810956</w:t>
      </w:r>
    </w:p>
    <w:p w:rsidR="00BC67EE" w:rsidRDefault="008546A2">
      <w:pPr>
        <w:spacing w:after="0" w:line="360" w:lineRule="auto"/>
        <w:rPr>
          <w:rFonts w:ascii="Times New Roman" w:hAnsi="Times New Roman" w:cs="Times New Roman"/>
          <w:sz w:val="24"/>
          <w:szCs w:val="24"/>
          <w:u w:val="wavyDouble"/>
        </w:rPr>
      </w:pPr>
      <w:r>
        <w:rPr>
          <w:rFonts w:ascii="Times New Roman" w:hAnsi="Times New Roman" w:cs="Times New Roman"/>
          <w:sz w:val="24"/>
          <w:szCs w:val="24"/>
          <w:u w:val="wavyDouble"/>
        </w:rPr>
        <w:t>_______________________________________________</w:t>
      </w:r>
      <w:r w:rsidR="00776B78">
        <w:rPr>
          <w:rFonts w:ascii="Times New Roman" w:hAnsi="Times New Roman" w:cs="Times New Roman"/>
          <w:sz w:val="24"/>
          <w:szCs w:val="24"/>
          <w:u w:val="wavyDouble"/>
        </w:rPr>
        <w:t>_____</w:t>
      </w:r>
      <w:bookmarkStart w:id="0" w:name="_GoBack"/>
      <w:bookmarkEnd w:id="0"/>
    </w:p>
    <w:p w:rsidR="00BC67EE" w:rsidRDefault="00BC67EE">
      <w:pPr>
        <w:sectPr w:rsidR="00BC67EE">
          <w:pgSz w:w="11906" w:h="16838"/>
          <w:pgMar w:top="1417" w:right="1417" w:bottom="1417" w:left="851" w:header="0" w:footer="0" w:gutter="0"/>
          <w:cols w:space="708"/>
          <w:formProt w:val="0"/>
          <w:docGrid w:linePitch="360" w:charSpace="4096"/>
        </w:sectPr>
      </w:pPr>
    </w:p>
    <w:p w:rsidR="00BC67EE" w:rsidRDefault="00BC67EE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u w:val="wavyDouble"/>
        </w:rPr>
      </w:pPr>
    </w:p>
    <w:p w:rsidR="00BC67EE" w:rsidRDefault="00BC67EE">
      <w:pPr>
        <w:sectPr w:rsidR="00BC67EE">
          <w:type w:val="continuous"/>
          <w:pgSz w:w="11906" w:h="16838"/>
          <w:pgMar w:top="1417" w:right="1417" w:bottom="1417" w:left="851" w:header="0" w:footer="0" w:gutter="0"/>
          <w:cols w:num="2" w:space="708"/>
          <w:formProt w:val="0"/>
          <w:docGrid w:linePitch="360" w:charSpace="4096"/>
        </w:sectPr>
      </w:pPr>
    </w:p>
    <w:p w:rsidR="00BC67EE" w:rsidRDefault="008546A2">
      <w:pPr>
        <w:pStyle w:val="Styl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lastRenderedPageBreak/>
        <w:t>INFORMACJA O WYNIKACH NABORU</w:t>
      </w:r>
    </w:p>
    <w:p w:rsidR="00BC67EE" w:rsidRDefault="00BC67EE">
      <w:pPr>
        <w:pStyle w:val="Styl"/>
        <w:rPr>
          <w:rFonts w:ascii="Times New Roman" w:hAnsi="Times New Roman" w:cs="Times New Roman"/>
          <w:b/>
          <w:color w:val="0D0D0D" w:themeColor="text1" w:themeTint="F2"/>
        </w:rPr>
      </w:pPr>
    </w:p>
    <w:p w:rsidR="00BC67EE" w:rsidRDefault="008546A2">
      <w:pPr>
        <w:pStyle w:val="Styl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INFORMATYK W OŚRODKU POMOCY SPOŁECZNEJ </w:t>
      </w:r>
    </w:p>
    <w:p w:rsidR="00BC67EE" w:rsidRDefault="00BC67EE">
      <w:pPr>
        <w:pStyle w:val="Styl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C67EE" w:rsidRDefault="00BC67EE">
      <w:pPr>
        <w:pStyle w:val="Akapitzlist"/>
        <w:ind w:left="1080"/>
        <w:rPr>
          <w:rFonts w:ascii="Times New Roman" w:hAnsi="Times New Roman" w:cs="Arial"/>
          <w:color w:val="52474D"/>
          <w:sz w:val="24"/>
          <w:szCs w:val="24"/>
        </w:rPr>
      </w:pPr>
    </w:p>
    <w:p w:rsidR="00BC67EE" w:rsidRDefault="008546A2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muję, że w wyniku zakończenia procedury na w/w stanowisko został wybrany</w:t>
      </w:r>
    </w:p>
    <w:p w:rsidR="00BC67EE" w:rsidRDefault="00BC67EE">
      <w:pPr>
        <w:pStyle w:val="Akapitzlist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67EE" w:rsidRDefault="008546A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Pan Krystian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Pawula</w:t>
      </w:r>
      <w:proofErr w:type="spellEnd"/>
    </w:p>
    <w:p w:rsidR="00BC67EE" w:rsidRDefault="00BC67EE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67EE" w:rsidRDefault="008546A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zam.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Długopole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Górne</w:t>
      </w:r>
    </w:p>
    <w:p w:rsidR="00BC67EE" w:rsidRDefault="00BC67EE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67EE" w:rsidRDefault="008546A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Uzasadnienie wyboru:</w:t>
      </w:r>
    </w:p>
    <w:p w:rsidR="00BC67EE" w:rsidRDefault="00BC67EE">
      <w:pPr>
        <w:pStyle w:val="Akapitzlist"/>
        <w:ind w:left="1080"/>
        <w:rPr>
          <w:rFonts w:ascii="Times New Roman" w:hAnsi="Times New Roman" w:cs="Arial"/>
          <w:color w:val="52474D"/>
          <w:sz w:val="24"/>
          <w:szCs w:val="24"/>
        </w:rPr>
      </w:pPr>
    </w:p>
    <w:p w:rsidR="00BC67EE" w:rsidRDefault="008546A2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kierując się wynikami rozmowy kwalifikacyjnej, oraz przedłożonymi w konkursie dokumentami, wskazuje  Pana Krystiana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Pawula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kandydata na stanowisko Informatyka w Ośrodku Pomocy Społecznej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Kandydat spełnia wymagania formalne określ</w:t>
      </w:r>
      <w:r>
        <w:rPr>
          <w:rFonts w:ascii="Times New Roman" w:hAnsi="Times New Roman" w:cs="Times New Roman"/>
          <w:sz w:val="24"/>
          <w:szCs w:val="24"/>
        </w:rPr>
        <w:t>one w ogłoszeniu o naborze na w/w stanowisko, ponadto został najwyżej oceniony przez Komisje Rekrutacyjną.</w:t>
      </w:r>
    </w:p>
    <w:p w:rsidR="00BC67EE" w:rsidRDefault="00BC67EE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BC67EE" w:rsidRDefault="008546A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Bystrzyca Kłodzka dnia 27.02.2024r.</w:t>
      </w:r>
    </w:p>
    <w:p w:rsidR="00BC67EE" w:rsidRDefault="00854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Ośrodka Pomocy Społecznej </w:t>
      </w:r>
    </w:p>
    <w:p w:rsidR="00BC67EE" w:rsidRDefault="008546A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Bystrzycy Kłodzkiej </w:t>
      </w:r>
    </w:p>
    <w:p w:rsidR="00BC67EE" w:rsidRDefault="008546A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Kuchejda</w:t>
      </w:r>
    </w:p>
    <w:p w:rsidR="00BC67EE" w:rsidRDefault="00BC6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EE" w:rsidRDefault="00BC6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EE" w:rsidRDefault="00BC6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EE" w:rsidRDefault="00BC6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7EE">
      <w:type w:val="continuous"/>
      <w:pgSz w:w="11906" w:h="16838"/>
      <w:pgMar w:top="1417" w:right="1417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EE"/>
    <w:rsid w:val="00776B78"/>
    <w:rsid w:val="008546A2"/>
    <w:rsid w:val="00B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A71E0B"/>
    <w:pPr>
      <w:keepNext/>
      <w:spacing w:beforeAutospacing="1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1D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1DD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71E0B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605F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C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C224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h1">
    <w:name w:val="h1"/>
    <w:basedOn w:val="Domylnaczcionkaakapitu"/>
    <w:qFormat/>
    <w:rsid w:val="00FA1C86"/>
  </w:style>
  <w:style w:type="character" w:customStyle="1" w:styleId="Nagwek2Znak">
    <w:name w:val="Nagłówek 2 Znak"/>
    <w:basedOn w:val="Domylnaczcionkaakapitu"/>
    <w:link w:val="Nagwek2"/>
    <w:uiPriority w:val="9"/>
    <w:qFormat/>
    <w:rsid w:val="000C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0C34B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C224A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51DD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1D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E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C34BC"/>
    <w:pPr>
      <w:spacing w:after="120" w:line="480" w:lineRule="auto"/>
    </w:pPr>
  </w:style>
  <w:style w:type="paragraph" w:customStyle="1" w:styleId="Styl">
    <w:name w:val="Styl"/>
    <w:qFormat/>
    <w:rsid w:val="00125B94"/>
    <w:pPr>
      <w:widowControl w:val="0"/>
    </w:pPr>
    <w:rPr>
      <w:rFonts w:ascii="SimSun" w:eastAsia="SimSun" w:hAnsi="SimSun" w:cs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A71E0B"/>
    <w:pPr>
      <w:keepNext/>
      <w:spacing w:beforeAutospacing="1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1D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1DD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71E0B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605F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C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C224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h1">
    <w:name w:val="h1"/>
    <w:basedOn w:val="Domylnaczcionkaakapitu"/>
    <w:qFormat/>
    <w:rsid w:val="00FA1C86"/>
  </w:style>
  <w:style w:type="character" w:customStyle="1" w:styleId="Nagwek2Znak">
    <w:name w:val="Nagłówek 2 Znak"/>
    <w:basedOn w:val="Domylnaczcionkaakapitu"/>
    <w:link w:val="Nagwek2"/>
    <w:uiPriority w:val="9"/>
    <w:qFormat/>
    <w:rsid w:val="000C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0C34B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C224A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51DD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1D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E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C34BC"/>
    <w:pPr>
      <w:spacing w:after="120" w:line="480" w:lineRule="auto"/>
    </w:pPr>
  </w:style>
  <w:style w:type="paragraph" w:customStyle="1" w:styleId="Styl">
    <w:name w:val="Styl"/>
    <w:qFormat/>
    <w:rsid w:val="00125B94"/>
    <w:pPr>
      <w:widowControl w:val="0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byst@poczta.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sbystrzyca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A389-8F83-452A-AA14-14AC289A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Małgorzata Kuchejda</cp:lastModifiedBy>
  <cp:revision>2</cp:revision>
  <cp:lastPrinted>2024-02-27T13:01:00Z</cp:lastPrinted>
  <dcterms:created xsi:type="dcterms:W3CDTF">2024-02-28T12:31:00Z</dcterms:created>
  <dcterms:modified xsi:type="dcterms:W3CDTF">2024-02-28T12:31:00Z</dcterms:modified>
  <dc:language>pl-PL</dc:language>
</cp:coreProperties>
</file>