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autoSpaceDE w:val="false"/>
        <w:spacing w:lineRule="auto" w:line="240" w:before="0" w:after="0"/>
        <w:jc w:val="end"/>
        <w:rPr>
          <w:rFonts w:ascii="Arial" w:hAnsi="Arial" w:eastAsia="UniversPro-Roman;MS Mincho" w:cs="Arial"/>
          <w:b/>
          <w:bCs/>
          <w:i/>
          <w:i/>
          <w:iCs/>
        </w:rPr>
      </w:pPr>
      <w:r>
        <w:rPr>
          <w:rFonts w:eastAsia="UniversPro-Roman;MS Mincho" w:cs="Arial" w:ascii="Arial" w:hAnsi="Arial"/>
          <w:b/>
          <w:bCs/>
        </w:rPr>
        <w:t>Załącznik nr 4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  <w:b/>
          <w:bCs/>
          <w:i/>
          <w:i/>
          <w:iCs/>
        </w:rPr>
      </w:pPr>
      <w:r>
        <w:rPr>
          <w:rFonts w:eastAsia="UniversPro-Roman;MS Mincho" w:cs="Arial" w:ascii="Arial" w:hAnsi="Arial"/>
          <w:b/>
          <w:bCs/>
          <w:i/>
          <w:iCs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  <w:b/>
          <w:bCs/>
          <w:i/>
          <w:i/>
          <w:iCs/>
        </w:rPr>
      </w:pPr>
      <w:r>
        <w:rPr>
          <w:rFonts w:eastAsia="UniversPro-Roman;MS Mincho" w:cs="Arial" w:ascii="Arial" w:hAnsi="Arial"/>
          <w:b/>
          <w:bCs/>
          <w:i/>
          <w:iCs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  <w:b/>
          <w:bCs/>
          <w:i/>
          <w:i/>
          <w:iCs/>
        </w:rPr>
      </w:pPr>
      <w:r>
        <w:rPr>
          <w:rFonts w:eastAsia="UniversPro-Roman;MS Mincho" w:cs="Arial" w:ascii="Arial" w:hAnsi="Arial"/>
          <w:b/>
          <w:bCs/>
          <w:i/>
          <w:iCs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  <w:b/>
          <w:bCs/>
          <w:i/>
          <w:i/>
          <w:iCs/>
        </w:rPr>
      </w:pPr>
      <w:r>
        <w:rPr>
          <w:rFonts w:eastAsia="UniversPro-Roman;MS Mincho" w:cs="Arial" w:ascii="Arial" w:hAnsi="Arial"/>
          <w:b/>
          <w:bCs/>
          <w:i/>
          <w:iCs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SPRAWOZDANIE KOŃCOWE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z wykonania zadania z zakresu zdrowia publicznego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.................................................................................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(tytuł zadania)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w okresie od ................ do .................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eastAsia="UniversPro-Roman;MS Mincho" w:cs="Arial" w:ascii="Arial" w:hAnsi="Arial"/>
        </w:rPr>
        <w:t>określonego w umowie nr ..................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zawartej w dniu .............................................................. pomiędzy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  <w:i/>
          <w:i/>
          <w:iCs/>
          <w:sz w:val="20"/>
          <w:szCs w:val="20"/>
        </w:rPr>
      </w:pPr>
      <w:r>
        <w:rPr>
          <w:rFonts w:eastAsia="UniversPro-Roman;MS Mincho" w:cs="Arial" w:ascii="Arial" w:hAnsi="Arial"/>
        </w:rPr>
        <w:t>.......................................................................................................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  <w:i/>
          <w:i/>
          <w:iCs/>
          <w:sz w:val="20"/>
          <w:szCs w:val="20"/>
        </w:rPr>
      </w:pPr>
      <w:r>
        <w:rPr>
          <w:rFonts w:eastAsia="UniversPro-Roman;MS Mincho" w:cs="Arial" w:ascii="Arial" w:hAnsi="Arial"/>
          <w:i/>
          <w:iCs/>
          <w:sz w:val="20"/>
          <w:szCs w:val="20"/>
        </w:rPr>
        <w:t>(nazwa Zleceniodawcy)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  <w:i/>
          <w:i/>
          <w:iCs/>
          <w:sz w:val="20"/>
          <w:szCs w:val="20"/>
        </w:rPr>
      </w:pPr>
      <w:r>
        <w:rPr>
          <w:rFonts w:eastAsia="UniversPro-Roman;MS Mincho"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  <w:i/>
          <w:i/>
          <w:sz w:val="20"/>
          <w:szCs w:val="20"/>
        </w:rPr>
      </w:pPr>
      <w:r>
        <w:rPr>
          <w:rFonts w:eastAsia="UniversPro-Roman;MS Mincho" w:cs="Arial" w:ascii="Arial" w:hAnsi="Arial"/>
        </w:rPr>
        <w:t>a ....................................................................................................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  <w:i/>
          <w:i/>
          <w:sz w:val="20"/>
          <w:szCs w:val="20"/>
        </w:rPr>
      </w:pPr>
      <w:r>
        <w:rPr>
          <w:rFonts w:eastAsia="UniversPro-Roman;MS Mincho" w:cs="Arial" w:ascii="Arial" w:hAnsi="Arial"/>
          <w:i/>
          <w:sz w:val="20"/>
          <w:szCs w:val="20"/>
        </w:rPr>
        <w:t xml:space="preserve">(nazwa Zleceniobiorcy(-ów), siedziba, nr Krajowego Rejestru Sądowego, </w:t>
        <w:br/>
        <w:t>innego rejestru lub ewidencji)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  <w:i/>
          <w:i/>
          <w:sz w:val="20"/>
          <w:szCs w:val="20"/>
        </w:rPr>
      </w:pPr>
      <w:r>
        <w:rPr>
          <w:rFonts w:eastAsia="UniversPro-Roman;MS Mincho" w:cs="Arial" w:ascii="Arial" w:hAnsi="Arial"/>
          <w:i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  <w:i/>
          <w:i/>
          <w:sz w:val="20"/>
          <w:szCs w:val="20"/>
        </w:rPr>
      </w:pPr>
      <w:r>
        <w:rPr>
          <w:rFonts w:eastAsia="UniversPro-Roman;MS Mincho" w:cs="Arial" w:ascii="Arial" w:hAnsi="Arial"/>
          <w:i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  <w:i/>
          <w:i/>
          <w:sz w:val="20"/>
          <w:szCs w:val="20"/>
        </w:rPr>
      </w:pPr>
      <w:r>
        <w:rPr>
          <w:rFonts w:eastAsia="UniversPro-Roman;MS Mincho" w:cs="Arial" w:ascii="Arial" w:hAnsi="Arial"/>
          <w:i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Data złożenia sprawozdania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eastAsia="UniversPro-Roman;MS Mincho" w:cs="Arial" w:ascii="Arial" w:hAnsi="Arial"/>
        </w:rPr>
        <w:t>......................................................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  <w:b/>
          <w:bCs/>
        </w:rPr>
      </w:pPr>
      <w:r>
        <w:rPr>
          <w:rFonts w:eastAsia="UniversPro-Roman;MS Mincho" w:cs="Arial" w:ascii="Arial" w:hAnsi="Arial"/>
          <w:b/>
          <w:bCs/>
        </w:rPr>
        <w:t>Część I. Sprawozdanie merytoryczne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  <w:b/>
          <w:bCs/>
        </w:rPr>
      </w:pPr>
      <w:r>
        <w:rPr>
          <w:rFonts w:eastAsia="UniversPro-Roman;MS Mincho" w:cs="Arial" w:ascii="Arial" w:hAnsi="Arial"/>
          <w:b/>
          <w:bCs/>
        </w:rPr>
      </w:r>
    </w:p>
    <w:p>
      <w:pPr>
        <w:pStyle w:val="Normal"/>
        <w:numPr>
          <w:ilvl w:val="0"/>
          <w:numId w:val="3"/>
        </w:numPr>
        <w:autoSpaceDE w:val="false"/>
        <w:spacing w:lineRule="auto" w:line="240" w:before="0" w:after="0"/>
        <w:jc w:val="both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  <w:b/>
        </w:rPr>
        <w:t>Informacja, czy zakładane cele i rezultaty realizacji zadania zostały osiągnięte w wymiarze określonym w  ofercie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tbl>
      <w:tblPr>
        <w:tblW w:w="9175" w:type="dxa"/>
        <w:jc w:val="start"/>
        <w:tblInd w:w="118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175"/>
      </w:tblGrid>
      <w:tr>
        <w:trPr>
          <w:trHeight w:val="3438" w:hRule="atLeast"/>
        </w:trPr>
        <w:tc>
          <w:tcPr>
            <w:tcW w:w="91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ind w:start="-53" w:end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eastAsia="UniversPro-Roman;MS Mincho" w:cs="Times New Roman"/>
          <w:sz w:val="20"/>
          <w:szCs w:val="20"/>
        </w:rPr>
      </w:pPr>
      <w:r>
        <w:rPr>
          <w:rFonts w:eastAsia="UniversPro-Roman;MS Mincho"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eastAsia="UniversPro-Roman;MS Mincho" w:cs="Times New Roman"/>
          <w:sz w:val="20"/>
          <w:szCs w:val="20"/>
        </w:rPr>
      </w:pPr>
      <w:r>
        <w:rPr>
          <w:rFonts w:eastAsia="UniversPro-Roman;MS Mincho"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eastAsia="UniversPro-Roman;MS Mincho" w:cs="Times New Roman"/>
          <w:sz w:val="20"/>
          <w:szCs w:val="20"/>
        </w:rPr>
      </w:pPr>
      <w:r>
        <w:rPr>
          <w:rFonts w:eastAsia="UniversPro-Roman;MS Mincho"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eastAsia="UniversPro-Roman;MS Mincho" w:cs="Times New Roman"/>
          <w:sz w:val="20"/>
          <w:szCs w:val="20"/>
        </w:rPr>
      </w:pPr>
      <w:r>
        <w:rPr>
          <w:rFonts w:eastAsia="UniversPro-Roman;MS Mincho"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3"/>
        </w:numPr>
        <w:autoSpaceDE w:val="false"/>
        <w:spacing w:lineRule="auto" w:line="240" w:before="0" w:after="0"/>
        <w:jc w:val="both"/>
        <w:rPr>
          <w:rFonts w:ascii="Arial" w:hAnsi="Arial" w:eastAsia="UniversPro-Roman;MS Mincho" w:cs="Arial"/>
          <w:b/>
        </w:rPr>
      </w:pPr>
      <w:r>
        <w:rPr>
          <w:rFonts w:eastAsia="UniversPro-Roman;MS Mincho" w:cs="Arial" w:ascii="Arial" w:hAnsi="Arial"/>
          <w:b/>
        </w:rPr>
        <w:t xml:space="preserve">Opis wykonania zadania z wyszczególnieniem organizacji pozarządowych, podmiotów, o których mowa w art. 3 ust. 3 ustawy z dnia 24 kwietnia 2003 r. </w:t>
        <w:br/>
        <w:t>o działalności pożytku publicznego i o wolontariacie, lub innych podmiotów wykonujących poszczególne działania określone w ofercie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  <w:b/>
        </w:rPr>
      </w:pPr>
      <w:r>
        <w:rPr>
          <w:rFonts w:eastAsia="UniversPro-Roman;MS Mincho" w:cs="Arial" w:ascii="Arial" w:hAnsi="Arial"/>
          <w:b/>
        </w:rPr>
      </w:r>
    </w:p>
    <w:tbl>
      <w:tblPr>
        <w:tblW w:w="9190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750"/>
        <w:gridCol w:w="1782"/>
        <w:gridCol w:w="3658"/>
      </w:tblGrid>
      <w:tr>
        <w:trPr/>
        <w:tc>
          <w:tcPr>
            <w:tcW w:w="37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  <w:t>Poszczególne działania w zakresie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eastAsia="UniversPro-Roman;MS Mincho" w:cs="Arial" w:ascii="Arial" w:hAnsi="Arial"/>
              </w:rPr>
              <w:t xml:space="preserve">realizowanego zadania 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  <w:t>wraz z krótkim opisem wykonania zadania</w:t>
            </w:r>
          </w:p>
        </w:tc>
        <w:tc>
          <w:tcPr>
            <w:tcW w:w="1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  <w:t>Terminy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  <w:t>realizacji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  <w:t>poszczególnych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  <w:t>działań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</w:tc>
        <w:tc>
          <w:tcPr>
            <w:tcW w:w="36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  <w:t>Zleceniobiorca(-y) lub inny podmiot, który wykonywał działanie w zakresie realizowanego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  <w:t xml:space="preserve">zadania 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</w:tc>
      </w:tr>
      <w:tr>
        <w:trPr/>
        <w:tc>
          <w:tcPr>
            <w:tcW w:w="37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</w:tc>
        <w:tc>
          <w:tcPr>
            <w:tcW w:w="1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</w:tc>
        <w:tc>
          <w:tcPr>
            <w:tcW w:w="36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  <w:b/>
        </w:rPr>
      </w:pPr>
      <w:r>
        <w:rPr>
          <w:rFonts w:eastAsia="UniversPro-Roman;MS Mincho" w:cs="Arial" w:ascii="Arial" w:hAnsi="Arial"/>
          <w:b/>
        </w:rPr>
      </w:r>
    </w:p>
    <w:p>
      <w:pPr>
        <w:pStyle w:val="Normal"/>
        <w:numPr>
          <w:ilvl w:val="0"/>
          <w:numId w:val="3"/>
        </w:numPr>
        <w:autoSpaceDE w:val="false"/>
        <w:spacing w:lineRule="auto" w:line="240" w:before="0" w:after="0"/>
        <w:jc w:val="both"/>
        <w:rPr>
          <w:rFonts w:ascii="Arial" w:hAnsi="Arial" w:eastAsia="UniversPro-Roman;MS Mincho" w:cs="Arial"/>
          <w:b/>
        </w:rPr>
      </w:pPr>
      <w:r>
        <w:rPr>
          <w:rFonts w:eastAsia="UniversPro-Roman;MS Mincho" w:cs="Arial" w:ascii="Arial" w:hAnsi="Arial"/>
          <w:b/>
        </w:rPr>
        <w:t xml:space="preserve">Liczbowe określenie skali działań zrealizowanych w ramach zadania </w:t>
      </w:r>
      <w:r>
        <w:rPr>
          <w:rFonts w:eastAsia="UniversPro-Roman;MS Mincho" w:cs="Arial" w:ascii="Arial" w:hAnsi="Arial"/>
          <w:b/>
          <w:bCs/>
        </w:rPr>
        <w:t>w zakresie zdrowia publicznego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  <w:b/>
        </w:rPr>
      </w:pPr>
      <w:r>
        <w:rPr>
          <w:rFonts w:eastAsia="UniversPro-Roman;MS Mincho" w:cs="Arial" w:ascii="Arial" w:hAnsi="Arial"/>
          <w:b/>
        </w:rPr>
      </w:r>
    </w:p>
    <w:tbl>
      <w:tblPr>
        <w:tblW w:w="9100" w:type="dxa"/>
        <w:jc w:val="start"/>
        <w:tblInd w:w="133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100"/>
      </w:tblGrid>
      <w:tr>
        <w:trPr>
          <w:trHeight w:val="1035" w:hRule="atLeast"/>
        </w:trPr>
        <w:tc>
          <w:tcPr>
            <w:tcW w:w="9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start="-68" w:end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start="-68" w:end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start="-68" w:end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start="-68" w:end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start="-68" w:end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  <w:p>
            <w:pPr>
              <w:pStyle w:val="Normal"/>
              <w:autoSpaceDE w:val="false"/>
              <w:spacing w:before="0" w:after="200"/>
              <w:ind w:start="-68" w:end="0"/>
              <w:rPr>
                <w:rFonts w:ascii="Arial" w:hAnsi="Arial" w:eastAsia="UniversPro-Roman;MS Mincho" w:cs="Arial"/>
              </w:rPr>
            </w:pPr>
            <w:r>
              <w:rPr>
                <w:rFonts w:eastAsia="UniversPro-Roman;MS Mincho" w:cs="Arial" w:ascii="Arial" w:hAnsi="Arial"/>
              </w:rPr>
            </w:r>
          </w:p>
        </w:tc>
      </w:tr>
    </w:tbl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  <w:b/>
          <w:bCs/>
        </w:rPr>
      </w:pPr>
      <w:r>
        <w:rPr>
          <w:rFonts w:eastAsia="UniversPro-Roman;MS Mincho" w:cs="Arial" w:ascii="Arial" w:hAnsi="Arial"/>
          <w:b/>
          <w:bCs/>
        </w:rPr>
        <w:t>Część II. Sprawozdanie z wykonania wydatków zadania w zakresie zdrowia publicznego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  <w:b/>
          <w:bCs/>
        </w:rPr>
      </w:pPr>
      <w:r>
        <w:rPr>
          <w:rFonts w:eastAsia="UniversPro-Roman;MS Mincho" w:cs="Arial" w:ascii="Arial" w:hAnsi="Arial"/>
          <w:b/>
          <w:bCs/>
        </w:rPr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0" w:after="0"/>
        <w:rPr>
          <w:rFonts w:ascii="Arial" w:hAnsi="Arial" w:eastAsia="UniversPro-Roman;MS Mincho" w:cs="Arial"/>
          <w:sz w:val="18"/>
          <w:szCs w:val="18"/>
        </w:rPr>
      </w:pPr>
      <w:r>
        <w:rPr/>
        <w:t>Rozliczenie ze względu na rodzaj kosztów (w zł)</w:t>
      </w:r>
    </w:p>
    <w:tbl>
      <w:tblPr>
        <w:tblW w:w="14748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12"/>
        <w:gridCol w:w="2146"/>
        <w:gridCol w:w="460"/>
        <w:gridCol w:w="460"/>
        <w:gridCol w:w="1533"/>
        <w:gridCol w:w="1533"/>
        <w:gridCol w:w="460"/>
        <w:gridCol w:w="460"/>
        <w:gridCol w:w="1533"/>
        <w:gridCol w:w="1533"/>
        <w:gridCol w:w="565"/>
        <w:gridCol w:w="559"/>
        <w:gridCol w:w="1442"/>
        <w:gridCol w:w="1452"/>
      </w:tblGrid>
      <w:tr>
        <w:trPr/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Lp.</w:t>
            </w:r>
          </w:p>
        </w:tc>
        <w:tc>
          <w:tcPr>
            <w:tcW w:w="21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Rodzaj kosztów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Całość zadania zgodnie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z umową (w zł)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Poprzedni okres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sprawozdawczy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(w zł)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018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Bieżący okres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sprawozdawczy — za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okres realizacji zadania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publicznego (w zł)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2476" w:hRule="atLeast"/>
          <w:cantSplit w:val="true"/>
        </w:trPr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1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>
            <w:pPr>
              <w:pStyle w:val="Normal"/>
              <w:autoSpaceDE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  <w:t>koszt całkowity</w:t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autoSpaceDE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  <w:t>z tego pokryty z dotacji</w:t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 xml:space="preserve">z tego pokryty z finansowych środków własnych, środków z innych źródeł, w tym wpłat i opłat adresatów zadania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z tego pokryty z wkładu osobowego, w tym pracy społecznej członków i świadczeń wolontariuszy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autoSpaceDE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  <w:t>koszt całkowity</w:t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autoSpaceDE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  <w:t>z tego pokryty z dotacji</w:t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 xml:space="preserve">z tego z finansowych środków własnych, środków </w:t>
              <w:br/>
              <w:t xml:space="preserve">z innych źródeł, w tym wpłat i opłat adresatów zadania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z tego pokryty z wkładu osobowego, w tym pracy społecznej członków i świadczeń wolontariuszy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autoSpaceDE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  <w:t>koszt całkowity</w:t>
            </w:r>
          </w:p>
        </w:tc>
        <w:tc>
          <w:tcPr>
            <w:tcW w:w="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autoSpaceDE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  <w:t>z tego pokryty z dotacji</w:t>
            </w:r>
          </w:p>
        </w:tc>
        <w:tc>
          <w:tcPr>
            <w:tcW w:w="14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 xml:space="preserve">z tego z finansowych środków własnych, środków z innych źródeł w tym wpłat i opłat adresatów zadania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 xml:space="preserve">z tego pokryty z wkładu osobowego, </w:t>
              <w:br/>
              <w:t>w tym pracy społecznej członków i świadczeń wolontariuszy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Koszty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merytoryczne (z uwzględnieniem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kosztów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jednostkowych)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i/>
                <w:i/>
                <w:i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poniesione przez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i/>
                <w:iCs/>
                <w:sz w:val="18"/>
                <w:szCs w:val="18"/>
              </w:rPr>
              <w:t>Zleceniobiorcę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1) ............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2) ............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tbRl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tbRl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  <w:t>II.</w:t>
            </w:r>
          </w:p>
        </w:tc>
        <w:tc>
          <w:tcPr>
            <w:tcW w:w="21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Koszty obsługi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zadania,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w tym koszty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administracyjne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(z uwzględnieniem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kosztów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jednostkowych)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i/>
                <w:i/>
                <w:i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 xml:space="preserve">poniesione przez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i/>
                <w:iCs/>
                <w:sz w:val="18"/>
                <w:szCs w:val="18"/>
              </w:rPr>
              <w:t>Zleceniobiorcę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1) ....................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2) ....................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Inne koszty, w tym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koszty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wyposażenia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i promocji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(z uwzględnieniem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kosztów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jednostkowych)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i/>
                <w:i/>
                <w:i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 xml:space="preserve">poniesione przez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i/>
                <w:iCs/>
                <w:sz w:val="18"/>
                <w:szCs w:val="18"/>
              </w:rPr>
              <w:t>Zleceniobiorcę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1) .......................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2) .......................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start="113" w:end="113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  <w:tc>
          <w:tcPr>
            <w:tcW w:w="1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Cs/>
                <w:sz w:val="18"/>
                <w:szCs w:val="18"/>
              </w:rPr>
            </w:r>
          </w:p>
        </w:tc>
      </w:tr>
    </w:tbl>
    <w:p>
      <w:pPr>
        <w:sectPr>
          <w:type w:val="nextPage"/>
          <w:pgSz w:orient="landscape" w:w="16838" w:h="11906"/>
          <w:pgMar w:left="1418" w:right="1418" w:gutter="0" w:header="0" w:top="1418" w:footer="0" w:bottom="1418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autoSpaceDE w:val="false"/>
        <w:spacing w:lineRule="auto" w:line="240" w:before="0" w:after="0"/>
        <w:ind w:start="-6" w:end="0"/>
        <w:jc w:val="both"/>
        <w:rPr>
          <w:rFonts w:ascii="Arial" w:hAnsi="Arial" w:eastAsia="UniversPro-Roman;MS Mincho" w:cs="Arial"/>
          <w:b/>
          <w:bCs/>
          <w:sz w:val="20"/>
          <w:szCs w:val="20"/>
        </w:rPr>
      </w:pPr>
      <w:r>
        <w:rPr>
          <w:rFonts w:eastAsia="UniversPro-Roman;MS Mincho" w:cs="Arial" w:ascii="Arial" w:hAnsi="Arial"/>
          <w:b/>
          <w:bCs/>
        </w:rPr>
        <w:t>Rozliczenie ze względu na źródło finansowania zadania w zakresie zdrowia publicznego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  <w:b/>
          <w:bCs/>
          <w:sz w:val="20"/>
          <w:szCs w:val="20"/>
        </w:rPr>
      </w:pPr>
      <w:r>
        <w:rPr>
          <w:rFonts w:eastAsia="UniversPro-Roman;MS Mincho" w:cs="Arial" w:ascii="Arial" w:hAnsi="Arial"/>
          <w:b/>
          <w:bCs/>
          <w:sz w:val="20"/>
          <w:szCs w:val="20"/>
        </w:rPr>
      </w:r>
    </w:p>
    <w:tbl>
      <w:tblPr>
        <w:tblW w:w="9220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235"/>
        <w:gridCol w:w="1701"/>
        <w:gridCol w:w="1590"/>
        <w:gridCol w:w="1842"/>
        <w:gridCol w:w="1852"/>
      </w:tblGrid>
      <w:tr>
        <w:trPr/>
        <w:tc>
          <w:tcPr>
            <w:tcW w:w="22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Całość zadania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(zgodnie z umową)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Bieżący okres sprawozdawczy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—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UniversPro-Roman;MS Mincho" w:cs="Arial" w:ascii="Arial" w:hAnsi="Arial"/>
                <w:sz w:val="18"/>
                <w:szCs w:val="18"/>
              </w:rPr>
              <w:t>za okres realizacji zadania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zł</w:t>
            </w:r>
          </w:p>
        </w:tc>
        <w:tc>
          <w:tcPr>
            <w:tcW w:w="1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%</w:t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zł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Koszty pokryte z dotacji: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Z tego z odsetek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bankowych od dotacji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Koszty pokryte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ze środków finansowych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własnych: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Koszty pokryte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ze środków finansowych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z innych źródeł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(ogółem):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Z tego: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Z wpłat i opłat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adresatów zadania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publicznego: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Z finansowych środków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z innych źródeł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publicznych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 xml:space="preserve">(w szczególności: dotacji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z budżetu państwa lub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budżetów jednostek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samorządu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terytorialnego, funduszy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celowych, środków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z funduszy</w:t>
            </w:r>
          </w:p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strukturalnych):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Z pozostałych źródeł: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Koszty pokryte z wkładu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osobowego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(w tym świadczeń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wolontariuszy, pracy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społecznej członków)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100 %</w:t>
            </w:r>
          </w:p>
        </w:tc>
        <w:tc>
          <w:tcPr>
            <w:tcW w:w="1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</w:rPr>
              <w:t>100 %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b/>
                <w:bCs/>
                <w:sz w:val="18"/>
                <w:szCs w:val="18"/>
              </w:rPr>
            </w:pPr>
            <w:r>
              <w:rPr>
                <w:rFonts w:eastAsia="UniversPro-Roman;MS Mincho" w:cs="Arial" w:ascii="Arial" w:hAnsi="Arial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  <w:sz w:val="24"/>
          <w:szCs w:val="24"/>
        </w:rPr>
      </w:pPr>
      <w:r>
        <w:rPr>
          <w:rFonts w:eastAsia="UniversPro-Roman;MS Mincho" w:cs="Arial"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  <w:sz w:val="20"/>
          <w:szCs w:val="20"/>
        </w:rPr>
      </w:pPr>
      <w:r>
        <w:rPr>
          <w:rFonts w:eastAsia="UniversPro-Roman;MS Mincho" w:cs="Arial" w:ascii="Arial" w:hAnsi="Arial"/>
        </w:rPr>
        <w:t>Uwagi, które mogą mieć znaczenie przy ocenie prawidłowości wykonania wydatków: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UniversPro-Roman;MS Mincho"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UniversPro-Roman;MS Mincho" w:cs="Times New Roman"/>
          <w:b/>
          <w:bCs/>
          <w:sz w:val="24"/>
          <w:szCs w:val="24"/>
        </w:rPr>
      </w:pPr>
      <w:r>
        <w:rPr>
          <w:rFonts w:eastAsia="UniversPro-Roman;MS Mincho"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UniversPro-Roman;MS Mincho" w:cs="Times New Roman"/>
          <w:b/>
          <w:bCs/>
          <w:sz w:val="24"/>
          <w:szCs w:val="24"/>
        </w:rPr>
      </w:pPr>
      <w:r>
        <w:rPr>
          <w:rFonts w:eastAsia="UniversPro-Roman;MS Mincho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UniversPro-Roman;MS Mincho" w:cs="Times New Roman"/>
          <w:b/>
          <w:bCs/>
          <w:sz w:val="24"/>
          <w:szCs w:val="24"/>
        </w:rPr>
      </w:pPr>
      <w:r>
        <w:rPr>
          <w:rFonts w:eastAsia="UniversPro-Roman;MS Mincho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UniversPro-Roman;MS Mincho" w:cs="Times New Roman"/>
          <w:b/>
          <w:bCs/>
          <w:sz w:val="24"/>
          <w:szCs w:val="24"/>
        </w:rPr>
      </w:pPr>
      <w:r>
        <w:rPr>
          <w:rFonts w:eastAsia="UniversPro-Roman;MS Mincho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UniversPro-Roman;MS Mincho" w:cs="Times New Roman"/>
          <w:b/>
          <w:bCs/>
          <w:sz w:val="24"/>
          <w:szCs w:val="24"/>
        </w:rPr>
      </w:pPr>
      <w:r>
        <w:rPr>
          <w:rFonts w:eastAsia="UniversPro-Roman;MS Mincho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UniversPro-Roman;MS Mincho" w:cs="Times New Roman"/>
          <w:b/>
          <w:bCs/>
          <w:sz w:val="24"/>
          <w:szCs w:val="24"/>
        </w:rPr>
      </w:pPr>
      <w:r>
        <w:rPr>
          <w:rFonts w:eastAsia="UniversPro-Roman;MS Mincho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UniversPro-Roman;MS Mincho" w:cs="Times New Roman"/>
          <w:b/>
          <w:bCs/>
          <w:sz w:val="24"/>
          <w:szCs w:val="24"/>
        </w:rPr>
      </w:pPr>
      <w:r>
        <w:rPr>
          <w:rFonts w:eastAsia="UniversPro-Roman;MS Mincho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UniversPro-Roman;MS Mincho" w:cs="Times New Roman"/>
          <w:b/>
          <w:bCs/>
          <w:sz w:val="24"/>
          <w:szCs w:val="24"/>
        </w:rPr>
      </w:pPr>
      <w:r>
        <w:rPr>
          <w:rFonts w:eastAsia="UniversPro-Roman;MS Mincho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UniversPro-Roman;MS Mincho" w:cs="Times New Roman"/>
          <w:b/>
          <w:bCs/>
          <w:sz w:val="24"/>
          <w:szCs w:val="24"/>
        </w:rPr>
      </w:pPr>
      <w:r>
        <w:rPr>
          <w:rFonts w:eastAsia="UniversPro-Roman;MS Mincho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0" w:after="0"/>
        <w:rPr>
          <w:rFonts w:ascii="Arial" w:hAnsi="Arial" w:eastAsia="UniversPro-Roman;MS Mincho" w:cs="Arial"/>
          <w:b/>
          <w:bCs/>
        </w:rPr>
      </w:pPr>
      <w:r>
        <w:rPr>
          <w:rFonts w:eastAsia="UniversPro-Roman;MS Mincho" w:cs="Arial" w:ascii="Arial" w:hAnsi="Arial"/>
          <w:b/>
          <w:bCs/>
        </w:rPr>
        <w:t>Informacja o kwocie przychodów uzyskanych przy realizacji umowy i odsetek bankowych od środków z dotacji zgromadzonych na rachunku bankowym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  <w:b/>
          <w:bCs/>
        </w:rPr>
      </w:pPr>
      <w:r>
        <w:rPr>
          <w:rFonts w:eastAsia="UniversPro-Roman;MS Mincho" w:cs="Arial" w:ascii="Arial" w:hAnsi="Arial"/>
          <w:b/>
          <w:bCs/>
        </w:rPr>
      </w:r>
    </w:p>
    <w:tbl>
      <w:tblPr>
        <w:tblW w:w="9175" w:type="dxa"/>
        <w:jc w:val="start"/>
        <w:tblInd w:w="57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175"/>
      </w:tblGrid>
      <w:tr>
        <w:trPr>
          <w:trHeight w:val="435" w:hRule="atLeast"/>
        </w:trPr>
        <w:tc>
          <w:tcPr>
            <w:tcW w:w="91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ind w:start="8" w:end="0"/>
              <w:rPr>
                <w:rFonts w:ascii="Arial" w:hAnsi="Arial" w:eastAsia="UniversPro-Roman;MS Mincho" w:cs="Arial"/>
                <w:b/>
                <w:bCs/>
              </w:rPr>
            </w:pPr>
            <w:r>
              <w:rPr>
                <w:rFonts w:eastAsia="UniversPro-Roman;MS Mincho" w:cs="Arial" w:ascii="Arial" w:hAnsi="Arial"/>
                <w:b/>
                <w:bCs/>
              </w:rPr>
            </w:r>
          </w:p>
          <w:p>
            <w:pPr>
              <w:pStyle w:val="Normal"/>
              <w:autoSpaceDE w:val="false"/>
              <w:ind w:start="8" w:end="0"/>
              <w:rPr>
                <w:rFonts w:ascii="Arial" w:hAnsi="Arial" w:eastAsia="UniversPro-Roman;MS Mincho" w:cs="Arial"/>
                <w:b/>
                <w:bCs/>
              </w:rPr>
            </w:pPr>
            <w:r>
              <w:rPr>
                <w:rFonts w:eastAsia="UniversPro-Roman;MS Mincho" w:cs="Arial" w:ascii="Arial" w:hAnsi="Arial"/>
                <w:b/>
                <w:bCs/>
              </w:rPr>
            </w:r>
          </w:p>
          <w:p>
            <w:pPr>
              <w:pStyle w:val="Normal"/>
              <w:autoSpaceDE w:val="false"/>
              <w:spacing w:before="0" w:after="200"/>
              <w:ind w:start="8" w:end="0"/>
              <w:rPr>
                <w:rFonts w:ascii="Arial" w:hAnsi="Arial" w:eastAsia="UniversPro-Roman;MS Mincho" w:cs="Arial"/>
                <w:b/>
                <w:bCs/>
              </w:rPr>
            </w:pPr>
            <w:r>
              <w:rPr>
                <w:rFonts w:eastAsia="UniversPro-Roman;MS Mincho" w:cs="Arial" w:ascii="Arial" w:hAnsi="Arial"/>
                <w:b/>
                <w:bCs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ind w:start="360" w:end="0"/>
        <w:rPr>
          <w:rFonts w:ascii="Arial" w:hAnsi="Arial" w:eastAsia="UniversPro-Roman;MS Mincho" w:cs="Arial"/>
          <w:b/>
        </w:rPr>
      </w:pPr>
      <w:r>
        <w:rPr>
          <w:rFonts w:eastAsia="UniversPro-Roman;MS Mincho" w:cs="Arial" w:ascii="Arial" w:hAnsi="Arial"/>
          <w:b/>
        </w:rPr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0" w:after="0"/>
        <w:rPr>
          <w:rFonts w:ascii="Times New Roman" w:hAnsi="Times New Roman" w:eastAsia="UniversPro-Roman;MS Mincho" w:cs="Times New Roman"/>
          <w:b/>
          <w:sz w:val="24"/>
          <w:szCs w:val="24"/>
          <w:vertAlign w:val="superscript"/>
        </w:rPr>
      </w:pPr>
      <w:r>
        <w:rPr>
          <w:rFonts w:eastAsia="UniversPro-Roman;MS Mincho" w:cs="Arial" w:ascii="Arial" w:hAnsi="Arial"/>
          <w:b/>
          <w:bCs/>
        </w:rPr>
        <w:t>Zestawienie faktur (rachunków)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UniversPro-Roman;MS Mincho" w:cs="Times New Roman"/>
          <w:b/>
          <w:sz w:val="24"/>
          <w:szCs w:val="24"/>
          <w:vertAlign w:val="superscript"/>
        </w:rPr>
      </w:pPr>
      <w:r>
        <w:rPr>
          <w:rFonts w:eastAsia="UniversPro-Roman;MS Mincho" w:cs="Times New Roman" w:ascii="Times New Roman" w:hAnsi="Times New Roman"/>
          <w:b/>
          <w:sz w:val="24"/>
          <w:szCs w:val="24"/>
          <w:vertAlign w:val="superscript"/>
        </w:rPr>
      </w:r>
    </w:p>
    <w:tbl>
      <w:tblPr>
        <w:tblW w:w="10358" w:type="dxa"/>
        <w:jc w:val="start"/>
        <w:tblInd w:w="-464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1002"/>
      </w:tblGrid>
      <w:tr>
        <w:trPr/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Numer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dokumentu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Numer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pozycji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kosztorysu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(zgodnie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z rozliczeniem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ze względu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na rodzaj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kosztów)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Data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wystawienia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dokumentu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księgowego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Nazwa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kosztu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Kwota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(zł)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Z tego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ze środków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pochodzących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z dotacji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(zł)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Z tego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ze środków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finansowych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własnych,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środków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z innych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źródeł, w tym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wpłat i opłat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adresatów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zadania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(zł)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0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Data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  <w:t>zapłaty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0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Arial" w:hAnsi="Arial" w:eastAsia="UniversPro-Roman;MS Mincho" w:cs="Arial"/>
                <w:sz w:val="18"/>
                <w:szCs w:val="18"/>
                <w:lang w:eastAsia="pl-PL"/>
              </w:rPr>
            </w:pPr>
            <w:r>
              <w:rPr>
                <w:rFonts w:eastAsia="UniversPro-Roman;MS Mincho" w:cs="Arial" w:ascii="Arial" w:hAnsi="Arial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ascii="Times New Roman" w:hAnsi="Times New Roman" w:eastAsia="UniversPro-Roman;MS Mincho" w:cs="Times New Roman"/>
          <w:sz w:val="20"/>
          <w:szCs w:val="20"/>
        </w:rPr>
      </w:pPr>
      <w:r>
        <w:rPr>
          <w:rFonts w:eastAsia="UniversPro-Roman;MS Mincho"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  <w:b/>
          <w:bCs/>
        </w:rPr>
        <w:t>Część III. Dodatkowe informacje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Załączniki: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1. ................................................................................................................................................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2. ................................................................................................................................................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3. ................................................................................................................................................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Oświadczam(-y), że:</w:t>
      </w:r>
    </w:p>
    <w:p>
      <w:pPr>
        <w:pStyle w:val="Normal"/>
        <w:numPr>
          <w:ilvl w:val="1"/>
          <w:numId w:val="2"/>
        </w:numPr>
        <w:autoSpaceDE w:val="false"/>
        <w:spacing w:lineRule="auto" w:line="240" w:before="0" w:after="0"/>
        <w:jc w:val="both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od daty zawarcia umowy nie zmienił się status prawny Zleceniobiorcy(-ów);</w:t>
      </w:r>
    </w:p>
    <w:p>
      <w:pPr>
        <w:pStyle w:val="Normal"/>
        <w:numPr>
          <w:ilvl w:val="1"/>
          <w:numId w:val="2"/>
        </w:numPr>
        <w:autoSpaceDE w:val="false"/>
        <w:spacing w:lineRule="auto" w:line="240" w:before="0" w:after="0"/>
        <w:jc w:val="both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wszystkie podane w niniejszym sprawozdaniu informacje są zgodne z aktualnym stanem prawnym i faktycznym;</w:t>
      </w:r>
    </w:p>
    <w:p>
      <w:pPr>
        <w:pStyle w:val="Normal"/>
        <w:numPr>
          <w:ilvl w:val="1"/>
          <w:numId w:val="2"/>
        </w:numPr>
        <w:autoSpaceDE w:val="false"/>
        <w:spacing w:lineRule="auto" w:line="240" w:before="0" w:after="0"/>
        <w:jc w:val="both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wszystkie kwoty wymienione w zestawieniu faktur (rachunków) zostały faktycznie poniesione;</w:t>
      </w:r>
    </w:p>
    <w:p>
      <w:pPr>
        <w:pStyle w:val="Normal"/>
        <w:numPr>
          <w:ilvl w:val="1"/>
          <w:numId w:val="2"/>
        </w:numPr>
        <w:autoSpaceDE w:val="false"/>
        <w:spacing w:lineRule="auto" w:line="240" w:before="0" w:after="0"/>
        <w:jc w:val="both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W zakresie związanym z realizacją zadania publicznego, w tym z gromadzeniem, przetwarzaniem i przekazywaniem danych osobowych, a także wprowadzaniem ich do systemów informatycznych, Zleceniobiorca postępuje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;</w:t>
      </w:r>
    </w:p>
    <w:p>
      <w:pPr>
        <w:pStyle w:val="Normal"/>
        <w:numPr>
          <w:ilvl w:val="1"/>
          <w:numId w:val="2"/>
        </w:numPr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  <w:t>dokumenty finansowe zostały zapłacone w wymaganym terminie.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UniversPro-Roman;MS Mincho" w:cs="Arial"/>
        </w:rPr>
      </w:pPr>
      <w:r>
        <w:rPr>
          <w:rFonts w:eastAsia="UniversPro-Roman;MS Mincho" w:cs="Arial" w:ascii="Arial" w:hAnsi="Arial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UniversPro-Roman;MS Mincho" w:cs="Times New Roman"/>
          <w:sz w:val="20"/>
          <w:szCs w:val="20"/>
        </w:rPr>
      </w:pPr>
      <w:r>
        <w:rPr>
          <w:rFonts w:eastAsia="UniversPro-Roman;MS Mincho"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eastAsia="UniversPro-Roman;MS Mincho" w:cs="Times New Roman"/>
          <w:sz w:val="20"/>
          <w:szCs w:val="20"/>
        </w:rPr>
      </w:pPr>
      <w:r>
        <w:rPr>
          <w:rFonts w:eastAsia="UniversPro-Roman;MS Mincho"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eastAsia="UniversPro-Roman;MS Mincho" w:cs="Times New Roman"/>
          <w:sz w:val="20"/>
          <w:szCs w:val="20"/>
        </w:rPr>
      </w:pPr>
      <w:r>
        <w:rPr>
          <w:rFonts w:eastAsia="UniversPro-Roman;MS Mincho"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eastAsia="UniversPro-Roman;MS Mincho" w:cs="Times New Roman"/>
          <w:sz w:val="20"/>
          <w:szCs w:val="20"/>
        </w:rPr>
      </w:pPr>
      <w:r>
        <w:rPr>
          <w:rFonts w:eastAsia="UniversPro-Roman;MS Mincho"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eastAsia="UniversPro-Roman;MS Mincho" w:cs="Times New Roman"/>
          <w:i/>
          <w:i/>
          <w:sz w:val="20"/>
          <w:szCs w:val="20"/>
        </w:rPr>
      </w:pPr>
      <w:r>
        <w:rPr>
          <w:rFonts w:eastAsia="UniversPro-Roman;MS Mincho" w:cs="Arial" w:ascii="Arial" w:hAnsi="Arial"/>
          <w:i/>
          <w:sz w:val="20"/>
          <w:szCs w:val="20"/>
        </w:rPr>
        <w:t>(pieczęć(-cie) Zleceniobiorcy(-ów)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UniversPro-Roman;MS Mincho" w:cs="Times New Roman"/>
          <w:i/>
          <w:i/>
          <w:sz w:val="20"/>
          <w:szCs w:val="20"/>
        </w:rPr>
      </w:pPr>
      <w:r>
        <w:rPr>
          <w:rFonts w:eastAsia="UniversPro-Roman;MS Mincho" w:cs="Times New Roman" w:ascii="Times New Roman" w:hAnsi="Times New Roman"/>
          <w:i/>
          <w:sz w:val="20"/>
          <w:szCs w:val="20"/>
        </w:rPr>
      </w:r>
    </w:p>
    <w:p>
      <w:pPr>
        <w:pStyle w:val="Normal"/>
        <w:autoSpaceDE w:val="false"/>
        <w:spacing w:lineRule="auto" w:line="360" w:before="0" w:after="0"/>
        <w:rPr>
          <w:rFonts w:ascii="Times New Roman" w:hAnsi="Times New Roman" w:eastAsia="UniversPro-Roman;MS Mincho" w:cs="Times New Roman"/>
          <w:sz w:val="24"/>
          <w:szCs w:val="24"/>
        </w:rPr>
      </w:pPr>
      <w:r>
        <w:rPr>
          <w:rFonts w:eastAsia="UniversPro-Roman;MS Mincho"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360" w:before="0" w:after="0"/>
        <w:rPr>
          <w:rFonts w:ascii="Times New Roman" w:hAnsi="Times New Roman" w:eastAsia="UniversPro-Roman;MS Mincho" w:cs="Times New Roman"/>
          <w:sz w:val="24"/>
          <w:szCs w:val="24"/>
        </w:rPr>
      </w:pPr>
      <w:r>
        <w:rPr>
          <w:rFonts w:eastAsia="UniversPro-Roman;MS Mincho"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360" w:before="0" w:after="0"/>
        <w:rPr>
          <w:rFonts w:ascii="Arial" w:hAnsi="Arial" w:eastAsia="UniversPro-Roman;MS Mincho" w:cs="Arial"/>
          <w:i/>
          <w:i/>
          <w:sz w:val="20"/>
          <w:szCs w:val="20"/>
        </w:rPr>
      </w:pPr>
      <w:r>
        <w:rPr>
          <w:rFonts w:eastAsia="UniversPro-Roman;MS Mincho"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eastAsia="UniversPro-Roman;MS Mincho" w:cs="Times New Roman"/>
          <w:i/>
          <w:i/>
          <w:sz w:val="20"/>
          <w:szCs w:val="20"/>
        </w:rPr>
      </w:pPr>
      <w:r>
        <w:rPr>
          <w:rFonts w:eastAsia="UniversPro-Roman;MS Mincho" w:cs="Arial" w:ascii="Arial" w:hAnsi="Arial"/>
          <w:i/>
          <w:sz w:val="20"/>
          <w:szCs w:val="20"/>
        </w:rPr>
        <w:t xml:space="preserve">(podpis osoby upoważnionej lub podpisy osób upoważnionych do składania oświadczeń woli </w:t>
        <w:br/>
        <w:t>w imieniu Zleceniobiorcy(-ów))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UniversPro-Roman;MS Mincho" w:cs="Times New Roman"/>
          <w:i/>
          <w:i/>
          <w:sz w:val="20"/>
          <w:szCs w:val="20"/>
        </w:rPr>
      </w:pPr>
      <w:r>
        <w:rPr>
          <w:rFonts w:eastAsia="UniversPro-Roman;MS Mincho" w:cs="Times New Roman" w:ascii="Times New Roman" w:hAnsi="Times New Roman"/>
          <w:i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UniversPro-Roman;MS Mincho" w:cs="Times New Roman"/>
          <w:i/>
          <w:i/>
          <w:sz w:val="20"/>
          <w:szCs w:val="20"/>
        </w:rPr>
      </w:pPr>
      <w:r>
        <w:rPr>
          <w:rFonts w:eastAsia="UniversPro-Roman;MS Mincho" w:cs="Times New Roman" w:ascii="Times New Roman" w:hAnsi="Times New Roman"/>
          <w:i/>
          <w:sz w:val="20"/>
          <w:szCs w:val="20"/>
        </w:rPr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swiss"/>
    <w:pitch w:val="variable"/>
  </w:font>
  <w:font w:name="Arial"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  <w:font w:name="Segoe UI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b/>
        <w:bCs/>
        <w:rFonts w:ascii="Arial" w:hAnsi="Arial" w:eastAsia="UniversPro-Roman;MS Mincho" w:cs="Arial"/>
      </w:rPr>
    </w:lvl>
  </w:abstractNum>
  <w:abstractNum w:abstractNumId="2">
    <w:lvl w:ilvl="0">
      <w:start w:val="1"/>
      <w:numFmt w:val="decimal"/>
      <w:lvlText w:val="%1)"/>
      <w:lvlJc w:val="start"/>
      <w:pPr>
        <w:tabs>
          <w:tab w:val="num" w:pos="360"/>
        </w:tabs>
        <w:ind w:start="360" w:hanging="360"/>
      </w:pPr>
      <w:rPr>
        <w:rFonts w:ascii="Arial" w:hAnsi="Arial" w:eastAsia="UniversPro-Roman;MS Mincho" w:cs="Arial"/>
      </w:rPr>
    </w:lvl>
    <w:lvl w:ilvl="1">
      <w:start w:val="1"/>
      <w:numFmt w:val="decimal"/>
      <w:lvlText w:val="%2)"/>
      <w:lvlJc w:val="start"/>
      <w:pPr>
        <w:tabs>
          <w:tab w:val="num" w:pos="357"/>
        </w:tabs>
        <w:ind w:start="357" w:hanging="357"/>
      </w:pPr>
      <w:rPr>
        <w:rFonts w:ascii="Arial" w:hAnsi="Arial" w:eastAsia="UniversPro-Roman;MS Mincho" w:cs="Arial"/>
      </w:r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57"/>
        </w:tabs>
        <w:ind w:start="357" w:hanging="357"/>
      </w:pPr>
      <w:rPr>
        <w:b/>
        <w:bCs/>
        <w:rFonts w:ascii="Arial" w:hAnsi="Arial" w:eastAsia="UniversPro-Roman;MS Mincho" w:cs="Arial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pl-PL" w:eastAsia="zh-CN" w:bidi="ar-SA"/>
    </w:rPr>
  </w:style>
  <w:style w:type="character" w:styleId="WW8Num1z0">
    <w:name w:val="WW8Num1z0"/>
    <w:qFormat/>
    <w:rPr>
      <w:rFonts w:ascii="Arial" w:hAnsi="Arial" w:eastAsia="UniversPro-Roman;MS Mincho" w:cs="Arial"/>
      <w:b/>
      <w:bCs/>
    </w:rPr>
  </w:style>
  <w:style w:type="character" w:styleId="WW8Num2z0">
    <w:name w:val="WW8Num2z0"/>
    <w:qFormat/>
    <w:rPr>
      <w:rFonts w:ascii="Arial" w:hAnsi="Arial" w:eastAsia="UniversPro-Roman;MS Mincho" w:cs="Arial"/>
    </w:rPr>
  </w:style>
  <w:style w:type="character" w:styleId="WW8Num3z0">
    <w:name w:val="WW8Num3z0"/>
    <w:qFormat/>
    <w:rPr>
      <w:rFonts w:ascii="Arial" w:hAnsi="Arial" w:eastAsia="UniversPro-Roman;MS Mincho" w:cs="Arial"/>
      <w:b/>
      <w:bCs/>
    </w:rPr>
  </w:style>
  <w:style w:type="character" w:styleId="Domylnaczcionkaakapitu">
    <w:name w:val="Domyślna czcionka akapitu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Arial" w:hAnsi="Arial" w:eastAsia="UniversPro-Roman;MS Mincho" w:cs="Arial"/>
      <w:b/>
      <w:bCs/>
    </w:rPr>
  </w:style>
  <w:style w:type="character" w:styleId="WW8Num11z1">
    <w:name w:val="WW8Num11z1"/>
    <w:qFormat/>
    <w:rPr>
      <w:rFonts w:ascii="Times New Roman" w:hAnsi="Times New Roman" w:cs="Times New Roman"/>
      <w:strike w:val="false"/>
      <w:dstrike w:val="false"/>
      <w:sz w:val="20"/>
      <w:szCs w:val="20"/>
      <w:vertAlign w:val="superscript"/>
    </w:rPr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Domylnaczcionkaakapitu1">
    <w:name w:val="Domyślna czcionka akapitu1"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">
    <w:name w:val="Nagłówek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LibreOffice/7.6.4.1$Windows_X86_64 LibreOffice_project/e19e193f88cd6c0525a17fb7a176ed8e6a3e2aa1</Application>
  <AppVersion>15.0000</AppVersion>
  <Pages>8</Pages>
  <Words>712</Words>
  <Characters>6927</Characters>
  <CharactersWithSpaces>7450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2023-11-24T09:30:00Z</dcterms:created>
  <dc:creator>siwiecg</dc:creator>
  <dc:description/>
  <dc:language>pl-PL</dc:language>
  <cp:lastModifiedBy>Małgorzata Kuchejda</cp:lastModifiedBy>
  <cp:lastPrinted>2022-11-14T14:20:00Z</cp:lastPrinted>
  <dcterms:modified xsi:type="dcterms:W3CDTF">2023-11-24T09:30:00Z</dcterms:modified>
  <cp:revision>2</cp:revision>
  <dc:subject/>
  <dc:title>Załącznik nr 2 do</dc:title>
</cp:coreProperties>
</file>